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8C4" w:rsidRPr="00751563" w:rsidRDefault="009348C4" w:rsidP="006578C8">
      <w:pPr>
        <w:ind w:left="5529" w:firstLine="0"/>
        <w:outlineLvl w:val="0"/>
        <w:rPr>
          <w:rFonts w:ascii="Times New Roman" w:hAnsi="Times New Roman" w:cs="Times New Roman"/>
          <w:color w:val="000000"/>
        </w:rPr>
      </w:pPr>
      <w:r w:rsidRPr="00751563">
        <w:rPr>
          <w:rFonts w:ascii="Times New Roman" w:hAnsi="Times New Roman" w:cs="Times New Roman"/>
          <w:color w:val="000000"/>
        </w:rPr>
        <w:t>Приложение № 4</w:t>
      </w:r>
    </w:p>
    <w:p w:rsidR="00361C5F" w:rsidRPr="00361C5F" w:rsidRDefault="00361C5F" w:rsidP="00361C5F">
      <w:pPr>
        <w:widowControl/>
        <w:autoSpaceDE/>
        <w:autoSpaceDN/>
        <w:adjustRightInd/>
        <w:ind w:left="5528" w:firstLine="0"/>
        <w:jc w:val="left"/>
        <w:rPr>
          <w:rFonts w:ascii="Times New Roman" w:hAnsi="Times New Roman" w:cs="Times New Roman"/>
        </w:rPr>
      </w:pPr>
      <w:proofErr w:type="gramStart"/>
      <w:r w:rsidRPr="00361C5F">
        <w:rPr>
          <w:rFonts w:ascii="Times New Roman" w:hAnsi="Times New Roman" w:cs="Times New Roman"/>
        </w:rPr>
        <w:t>к  решению</w:t>
      </w:r>
      <w:proofErr w:type="gramEnd"/>
      <w:r w:rsidRPr="00361C5F">
        <w:rPr>
          <w:rFonts w:ascii="Times New Roman" w:hAnsi="Times New Roman" w:cs="Times New Roman"/>
        </w:rPr>
        <w:t xml:space="preserve"> </w:t>
      </w:r>
      <w:r w:rsidR="00E23A82">
        <w:rPr>
          <w:rFonts w:ascii="Times New Roman" w:hAnsi="Times New Roman" w:cs="Times New Roman"/>
        </w:rPr>
        <w:t>7</w:t>
      </w:r>
      <w:r w:rsidRPr="00361C5F">
        <w:rPr>
          <w:rFonts w:ascii="Times New Roman" w:hAnsi="Times New Roman" w:cs="Times New Roman"/>
        </w:rPr>
        <w:t xml:space="preserve"> сессии 4 созыва                                                                Совета  </w:t>
      </w:r>
      <w:proofErr w:type="spellStart"/>
      <w:r w:rsidRPr="00361C5F">
        <w:rPr>
          <w:rFonts w:ascii="Times New Roman" w:hAnsi="Times New Roman" w:cs="Times New Roman"/>
        </w:rPr>
        <w:t>Газырского</w:t>
      </w:r>
      <w:proofErr w:type="spellEnd"/>
      <w:r w:rsidRPr="00361C5F">
        <w:rPr>
          <w:rFonts w:ascii="Times New Roman" w:hAnsi="Times New Roman" w:cs="Times New Roman"/>
        </w:rPr>
        <w:t xml:space="preserve"> сельского поселения</w:t>
      </w:r>
    </w:p>
    <w:p w:rsidR="00361C5F" w:rsidRPr="00361C5F" w:rsidRDefault="00361C5F" w:rsidP="00361C5F">
      <w:pPr>
        <w:widowControl/>
        <w:autoSpaceDE/>
        <w:autoSpaceDN/>
        <w:adjustRightInd/>
        <w:ind w:left="5528" w:firstLine="0"/>
        <w:jc w:val="left"/>
        <w:rPr>
          <w:rFonts w:ascii="Times New Roman" w:hAnsi="Times New Roman" w:cs="Times New Roman"/>
        </w:rPr>
      </w:pPr>
      <w:proofErr w:type="spellStart"/>
      <w:r w:rsidRPr="00361C5F">
        <w:rPr>
          <w:rFonts w:ascii="Times New Roman" w:hAnsi="Times New Roman" w:cs="Times New Roman"/>
        </w:rPr>
        <w:t>Выселковского</w:t>
      </w:r>
      <w:proofErr w:type="spellEnd"/>
      <w:r w:rsidRPr="00361C5F">
        <w:rPr>
          <w:rFonts w:ascii="Times New Roman" w:hAnsi="Times New Roman" w:cs="Times New Roman"/>
        </w:rPr>
        <w:t xml:space="preserve"> района</w:t>
      </w:r>
    </w:p>
    <w:p w:rsidR="00361C5F" w:rsidRPr="00361C5F" w:rsidRDefault="004E16C9" w:rsidP="00361C5F">
      <w:pPr>
        <w:widowControl/>
        <w:autoSpaceDE/>
        <w:autoSpaceDN/>
        <w:adjustRightInd/>
        <w:ind w:left="5528" w:firstLine="0"/>
        <w:jc w:val="left"/>
        <w:rPr>
          <w:rFonts w:ascii="Times New Roman" w:hAnsi="Times New Roman" w:cs="Times New Roman"/>
        </w:rPr>
      </w:pPr>
      <w:r w:rsidRPr="00361C5F">
        <w:rPr>
          <w:rFonts w:ascii="Times New Roman" w:hAnsi="Times New Roman" w:cs="Times New Roman"/>
        </w:rPr>
        <w:t>О</w:t>
      </w:r>
      <w:r w:rsidR="00361C5F" w:rsidRPr="00361C5F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</w:t>
      </w:r>
      <w:r w:rsidR="00E23A82">
        <w:rPr>
          <w:rFonts w:ascii="Times New Roman" w:hAnsi="Times New Roman" w:cs="Times New Roman"/>
        </w:rPr>
        <w:t>05</w:t>
      </w:r>
      <w:r w:rsidR="00361C5F" w:rsidRPr="00361C5F">
        <w:rPr>
          <w:rFonts w:ascii="Times New Roman" w:hAnsi="Times New Roman" w:cs="Times New Roman"/>
        </w:rPr>
        <w:t xml:space="preserve"> </w:t>
      </w:r>
      <w:r w:rsidR="00E23A82">
        <w:rPr>
          <w:rFonts w:ascii="Times New Roman" w:hAnsi="Times New Roman" w:cs="Times New Roman"/>
        </w:rPr>
        <w:t>феврал</w:t>
      </w:r>
      <w:r w:rsidR="00361C5F" w:rsidRPr="00361C5F">
        <w:rPr>
          <w:rFonts w:ascii="Times New Roman" w:hAnsi="Times New Roman" w:cs="Times New Roman"/>
        </w:rPr>
        <w:t>я 20</w:t>
      </w:r>
      <w:r w:rsidR="004927B6">
        <w:rPr>
          <w:rFonts w:ascii="Times New Roman" w:hAnsi="Times New Roman" w:cs="Times New Roman"/>
        </w:rPr>
        <w:t>20</w:t>
      </w:r>
      <w:r w:rsidR="00361C5F" w:rsidRPr="00361C5F">
        <w:rPr>
          <w:rFonts w:ascii="Times New Roman" w:hAnsi="Times New Roman" w:cs="Times New Roman"/>
        </w:rPr>
        <w:t xml:space="preserve"> г. №</w:t>
      </w:r>
      <w:r>
        <w:rPr>
          <w:rFonts w:ascii="Times New Roman" w:hAnsi="Times New Roman" w:cs="Times New Roman"/>
        </w:rPr>
        <w:t xml:space="preserve"> </w:t>
      </w:r>
      <w:r w:rsidR="00E23A8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-</w:t>
      </w:r>
      <w:r w:rsidR="00E23A82">
        <w:rPr>
          <w:rFonts w:ascii="Times New Roman" w:hAnsi="Times New Roman" w:cs="Times New Roman"/>
        </w:rPr>
        <w:t>41</w:t>
      </w:r>
    </w:p>
    <w:p w:rsidR="009348C4" w:rsidRPr="004C2FB0" w:rsidRDefault="009348C4" w:rsidP="00C447A9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348C4" w:rsidRDefault="009348C4" w:rsidP="00762182">
      <w:pPr>
        <w:pStyle w:val="1"/>
        <w:rPr>
          <w:rFonts w:ascii="Times New Roman" w:hAnsi="Times New Roman"/>
          <w:sz w:val="28"/>
          <w:szCs w:val="28"/>
        </w:rPr>
      </w:pPr>
      <w:r w:rsidRPr="004C2FB0">
        <w:rPr>
          <w:rFonts w:ascii="Times New Roman" w:hAnsi="Times New Roman"/>
          <w:sz w:val="28"/>
          <w:szCs w:val="28"/>
        </w:rPr>
        <w:t>Безвозмез</w:t>
      </w:r>
      <w:r>
        <w:rPr>
          <w:rFonts w:ascii="Times New Roman" w:hAnsi="Times New Roman"/>
          <w:sz w:val="28"/>
          <w:szCs w:val="28"/>
        </w:rPr>
        <w:t>дные поступления в 2020</w:t>
      </w:r>
      <w:r w:rsidRPr="004C2FB0">
        <w:rPr>
          <w:rFonts w:ascii="Times New Roman" w:hAnsi="Times New Roman"/>
          <w:sz w:val="28"/>
          <w:szCs w:val="28"/>
        </w:rPr>
        <w:t> году</w:t>
      </w:r>
    </w:p>
    <w:p w:rsidR="009348C4" w:rsidRPr="00D3597F" w:rsidRDefault="009348C4" w:rsidP="00D3597F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81"/>
        <w:gridCol w:w="138"/>
        <w:gridCol w:w="5670"/>
        <w:gridCol w:w="1137"/>
      </w:tblGrid>
      <w:tr w:rsidR="009348C4" w:rsidRPr="00751563" w:rsidTr="00751563">
        <w:tc>
          <w:tcPr>
            <w:tcW w:w="9926" w:type="dxa"/>
            <w:gridSpan w:val="4"/>
          </w:tcPr>
          <w:p w:rsidR="009348C4" w:rsidRPr="00751563" w:rsidRDefault="009348C4">
            <w:pPr>
              <w:pStyle w:val="aff5"/>
              <w:jc w:val="right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(тыс. рублей)</w:t>
            </w:r>
          </w:p>
        </w:tc>
      </w:tr>
      <w:tr w:rsidR="009348C4" w:rsidRPr="00751563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7"/>
        </w:trPr>
        <w:tc>
          <w:tcPr>
            <w:tcW w:w="2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C4" w:rsidRPr="00751563" w:rsidRDefault="009348C4" w:rsidP="0019178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C4" w:rsidRPr="00751563" w:rsidRDefault="009348C4" w:rsidP="0019178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Наименование дохода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8C4" w:rsidRPr="00751563" w:rsidRDefault="009348C4" w:rsidP="0019178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Сумма</w:t>
            </w:r>
          </w:p>
        </w:tc>
      </w:tr>
      <w:tr w:rsidR="009348C4" w:rsidRPr="00751563" w:rsidTr="00751563">
        <w:trPr>
          <w:tblHeader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C4" w:rsidRPr="00751563" w:rsidRDefault="009348C4" w:rsidP="005A05D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C4" w:rsidRPr="00751563" w:rsidRDefault="009348C4" w:rsidP="005A05D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C4" w:rsidRPr="00751563" w:rsidRDefault="009348C4" w:rsidP="005A05D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3</w:t>
            </w:r>
          </w:p>
        </w:tc>
      </w:tr>
      <w:tr w:rsidR="009348C4" w:rsidRPr="00FC6339" w:rsidTr="00751563">
        <w:tc>
          <w:tcPr>
            <w:tcW w:w="2981" w:type="dxa"/>
            <w:tcBorders>
              <w:top w:val="single" w:sz="4" w:space="0" w:color="auto"/>
            </w:tcBorders>
          </w:tcPr>
          <w:p w:rsidR="009348C4" w:rsidRPr="00BF2EE6" w:rsidRDefault="009348C4" w:rsidP="0019178B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5808" w:type="dxa"/>
            <w:gridSpan w:val="2"/>
            <w:tcBorders>
              <w:top w:val="single" w:sz="4" w:space="0" w:color="auto"/>
            </w:tcBorders>
          </w:tcPr>
          <w:p w:rsidR="009348C4" w:rsidRPr="00FC6339" w:rsidRDefault="009348C4" w:rsidP="0019178B">
            <w:pPr>
              <w:pStyle w:val="affe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  <w:vAlign w:val="bottom"/>
          </w:tcPr>
          <w:p w:rsidR="009348C4" w:rsidRPr="00BF2EE6" w:rsidRDefault="009348C4" w:rsidP="0019178B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BF2EE6" w:rsidRDefault="009348C4" w:rsidP="000074C5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BF2EE6">
              <w:rPr>
                <w:rFonts w:ascii="Times New Roman" w:hAnsi="Times New Roman"/>
                <w:kern w:val="0"/>
                <w:sz w:val="28"/>
                <w:szCs w:val="28"/>
              </w:rPr>
              <w:t>2 00 00000 00 0000 000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БЕЗВОЗМЕЗДНЫЕ ПОСТУПЛЕНИЯ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BF2EE6" w:rsidRDefault="00361C5F" w:rsidP="000074C5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14</w:t>
            </w:r>
            <w:r w:rsidR="004E16C9">
              <w:rPr>
                <w:rFonts w:ascii="Times New Roman" w:hAnsi="Times New Roman"/>
                <w:kern w:val="0"/>
                <w:sz w:val="28"/>
                <w:szCs w:val="28"/>
              </w:rPr>
              <w:t>3</w:t>
            </w:r>
            <w:r w:rsidR="00684961"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 w:rsidR="004E16C9">
              <w:rPr>
                <w:rFonts w:ascii="Times New Roman" w:hAnsi="Times New Roman"/>
                <w:kern w:val="0"/>
                <w:sz w:val="28"/>
                <w:szCs w:val="28"/>
              </w:rPr>
              <w:t>4,4</w:t>
            </w: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BF2EE6" w:rsidRDefault="009348C4" w:rsidP="000074C5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BF2EE6" w:rsidRDefault="009348C4" w:rsidP="000074C5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BF2EE6" w:rsidRDefault="009348C4" w:rsidP="000074C5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BF2EE6">
              <w:rPr>
                <w:rFonts w:ascii="Times New Roman" w:hAnsi="Times New Roman"/>
                <w:kern w:val="0"/>
                <w:sz w:val="28"/>
                <w:szCs w:val="28"/>
              </w:rPr>
              <w:t>2 02 00000 00 0000 000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4070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Безвозмездные поступления от других бюджетов бюджетной системы Российской</w:t>
            </w:r>
            <w:r w:rsidR="00361C5F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Федерации</w:t>
            </w:r>
            <w:r w:rsidRPr="003B4070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BF2EE6" w:rsidRDefault="004E16C9" w:rsidP="000074C5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14304,4</w:t>
            </w: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BF2EE6" w:rsidRDefault="009348C4" w:rsidP="000074C5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BF2EE6" w:rsidRDefault="009348C4" w:rsidP="000074C5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9348C4" w:rsidRPr="00F04B8B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2 02 10000 00 0000 150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3B4070" w:rsidRDefault="00361C5F" w:rsidP="000074C5">
            <w:pPr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1280,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9348C4" w:rsidRPr="003B4070" w:rsidTr="00751563">
        <w:tblPrEx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3119" w:type="dxa"/>
            <w:gridSpan w:val="2"/>
          </w:tcPr>
          <w:p w:rsidR="009348C4" w:rsidRPr="003B4070" w:rsidRDefault="009348C4" w:rsidP="000074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2 02 15001 10 0000 150</w:t>
            </w:r>
          </w:p>
        </w:tc>
        <w:tc>
          <w:tcPr>
            <w:tcW w:w="5670" w:type="dxa"/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7" w:type="dxa"/>
          </w:tcPr>
          <w:p w:rsidR="009348C4" w:rsidRPr="003B4070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C4" w:rsidRPr="003B4070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1280,7</w:t>
            </w:r>
          </w:p>
        </w:tc>
      </w:tr>
      <w:tr w:rsidR="004E16C9" w:rsidRPr="003B4070" w:rsidTr="00751563">
        <w:tblPrEx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3119" w:type="dxa"/>
            <w:gridSpan w:val="2"/>
          </w:tcPr>
          <w:p w:rsidR="004E16C9" w:rsidRDefault="004E16C9" w:rsidP="000074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E16C9" w:rsidRPr="003B4070" w:rsidRDefault="004E16C9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4E16C9" w:rsidRPr="003B4070" w:rsidRDefault="004E16C9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6C9" w:rsidRPr="004E16C9" w:rsidTr="00751563">
        <w:tblPrEx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3119" w:type="dxa"/>
            <w:gridSpan w:val="2"/>
          </w:tcPr>
          <w:p w:rsidR="004E16C9" w:rsidRPr="004E16C9" w:rsidRDefault="004E16C9" w:rsidP="000074C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16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2 02 20000 00 0000 150</w:t>
            </w:r>
          </w:p>
        </w:tc>
        <w:tc>
          <w:tcPr>
            <w:tcW w:w="5670" w:type="dxa"/>
          </w:tcPr>
          <w:p w:rsidR="004E16C9" w:rsidRPr="004E16C9" w:rsidRDefault="004E16C9" w:rsidP="000074C5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16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Субсидии бюджетам бюджетной системы Российской Федерации (межбюджетные субсиди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и)</w:t>
            </w:r>
          </w:p>
        </w:tc>
        <w:tc>
          <w:tcPr>
            <w:tcW w:w="1137" w:type="dxa"/>
          </w:tcPr>
          <w:p w:rsidR="004E16C9" w:rsidRPr="004E16C9" w:rsidRDefault="004E16C9" w:rsidP="000074C5">
            <w:pPr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E16C9" w:rsidRPr="004E16C9" w:rsidRDefault="004E16C9" w:rsidP="000074C5">
            <w:pPr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E16C9" w:rsidRPr="004E16C9" w:rsidRDefault="004E16C9" w:rsidP="000074C5">
            <w:pPr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16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12807,6</w:t>
            </w:r>
          </w:p>
        </w:tc>
      </w:tr>
      <w:tr w:rsidR="004E16C9" w:rsidRPr="004224A4" w:rsidTr="004E16C9">
        <w:tblPrEx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3119" w:type="dxa"/>
            <w:gridSpan w:val="2"/>
            <w:shd w:val="clear" w:color="auto" w:fill="auto"/>
          </w:tcPr>
          <w:p w:rsidR="004E16C9" w:rsidRPr="004E16C9" w:rsidRDefault="004E16C9" w:rsidP="004E16C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6C9">
              <w:rPr>
                <w:rFonts w:ascii="Times New Roman" w:hAnsi="Times New Roman" w:cs="Times New Roman"/>
                <w:sz w:val="28"/>
                <w:szCs w:val="28"/>
              </w:rPr>
              <w:t>2 02 25555 10 0000 150</w:t>
            </w:r>
          </w:p>
        </w:tc>
        <w:tc>
          <w:tcPr>
            <w:tcW w:w="5670" w:type="dxa"/>
            <w:shd w:val="clear" w:color="auto" w:fill="auto"/>
          </w:tcPr>
          <w:p w:rsidR="004E16C9" w:rsidRPr="004E16C9" w:rsidRDefault="004E16C9" w:rsidP="004E16C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16C9">
              <w:rPr>
                <w:rFonts w:ascii="Times New Roman" w:hAnsi="Times New Roman" w:cs="Times New Roman"/>
                <w:sz w:val="28"/>
                <w:szCs w:val="2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137" w:type="dxa"/>
            <w:shd w:val="clear" w:color="auto" w:fill="auto"/>
          </w:tcPr>
          <w:p w:rsidR="004E16C9" w:rsidRPr="004E16C9" w:rsidRDefault="004E16C9" w:rsidP="004E16C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6C9" w:rsidRPr="004E16C9" w:rsidRDefault="004E16C9" w:rsidP="004E16C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6C9" w:rsidRPr="004E16C9" w:rsidRDefault="004E16C9" w:rsidP="004E16C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16C9">
              <w:rPr>
                <w:rFonts w:ascii="Times New Roman" w:hAnsi="Times New Roman" w:cs="Times New Roman"/>
                <w:sz w:val="28"/>
                <w:szCs w:val="28"/>
              </w:rPr>
              <w:t>12807,6</w:t>
            </w:r>
          </w:p>
        </w:tc>
      </w:tr>
      <w:tr w:rsidR="00361C5F" w:rsidRPr="003B4070" w:rsidTr="00751563">
        <w:tblPrEx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3119" w:type="dxa"/>
            <w:gridSpan w:val="2"/>
          </w:tcPr>
          <w:p w:rsidR="00361C5F" w:rsidRDefault="00361C5F" w:rsidP="000074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61C5F" w:rsidRPr="003B4070" w:rsidRDefault="00361C5F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361C5F" w:rsidRPr="003B4070" w:rsidRDefault="00361C5F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2 02 30000 00 0000 150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b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3B4070" w:rsidRDefault="009348C4" w:rsidP="000074C5">
            <w:pPr>
              <w:pStyle w:val="aff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48C4" w:rsidRPr="00637ED7" w:rsidRDefault="009348C4" w:rsidP="000074C5">
            <w:pPr>
              <w:pStyle w:val="aff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8496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4E16C9">
              <w:rPr>
                <w:rFonts w:ascii="Times New Roman" w:hAnsi="Times New Roman" w:cs="Times New Roman"/>
                <w:b/>
                <w:sz w:val="28"/>
                <w:szCs w:val="28"/>
              </w:rPr>
              <w:t>6,1</w:t>
            </w: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8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2 02 35118 10 0000 150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C4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C5F" w:rsidRPr="003B4070" w:rsidRDefault="00361C5F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C4" w:rsidRPr="003B4070" w:rsidRDefault="009348C4" w:rsidP="00361C5F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61C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16C9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8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2 02 30024 10 0000 150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 (деятельность административных комиссий)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C4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C5F" w:rsidRPr="003B4070" w:rsidRDefault="00361C5F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C4" w:rsidRPr="003B4070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E23A82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8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3A82" w:rsidRDefault="00E23A82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2 07 05030 10 0000 150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E23A82" w:rsidRPr="003B4070" w:rsidRDefault="00E23A82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3A82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поселений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E23A82" w:rsidRDefault="00E23A82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A82" w:rsidRPr="003B4070" w:rsidRDefault="00E23A82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</w:tbl>
    <w:p w:rsidR="009348C4" w:rsidRDefault="009348C4" w:rsidP="00D3597F">
      <w:pPr>
        <w:spacing w:line="216" w:lineRule="auto"/>
        <w:ind w:firstLine="0"/>
        <w:rPr>
          <w:rFonts w:ascii="Times New Roman" w:hAnsi="Times New Roman"/>
          <w:sz w:val="28"/>
          <w:szCs w:val="28"/>
        </w:rPr>
      </w:pPr>
    </w:p>
    <w:p w:rsidR="009348C4" w:rsidRDefault="009348C4" w:rsidP="00D3597F">
      <w:pPr>
        <w:spacing w:line="216" w:lineRule="auto"/>
        <w:ind w:firstLine="0"/>
        <w:rPr>
          <w:rFonts w:ascii="Times New Roman" w:hAnsi="Times New Roman"/>
          <w:sz w:val="28"/>
          <w:szCs w:val="28"/>
        </w:rPr>
      </w:pPr>
    </w:p>
    <w:p w:rsidR="009348C4" w:rsidRDefault="009348C4" w:rsidP="00D3597F">
      <w:pPr>
        <w:spacing w:line="216" w:lineRule="auto"/>
        <w:ind w:firstLine="0"/>
        <w:rPr>
          <w:rFonts w:ascii="Times New Roman" w:hAnsi="Times New Roman"/>
          <w:sz w:val="28"/>
          <w:szCs w:val="28"/>
        </w:rPr>
      </w:pPr>
    </w:p>
    <w:p w:rsidR="00E23A82" w:rsidRDefault="004E16C9" w:rsidP="000A2722">
      <w:pPr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348C4" w:rsidRPr="000A272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348C4" w:rsidRPr="000A2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48C4" w:rsidRPr="000A2722">
        <w:rPr>
          <w:rFonts w:ascii="Times New Roman" w:hAnsi="Times New Roman" w:cs="Times New Roman"/>
          <w:sz w:val="28"/>
          <w:szCs w:val="28"/>
        </w:rPr>
        <w:t>Газырского</w:t>
      </w:r>
      <w:proofErr w:type="spellEnd"/>
      <w:r w:rsidR="009348C4" w:rsidRPr="000A272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9348C4" w:rsidRPr="00890BCC" w:rsidRDefault="009348C4" w:rsidP="00E23A82">
      <w:pPr>
        <w:ind w:firstLine="0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0A2722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0A2722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4E16C9">
        <w:rPr>
          <w:rFonts w:ascii="Times New Roman" w:hAnsi="Times New Roman" w:cs="Times New Roman"/>
          <w:sz w:val="28"/>
          <w:szCs w:val="28"/>
        </w:rPr>
        <w:t>Л.А. Цветкова</w:t>
      </w:r>
      <w:r w:rsidRPr="000A272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348C4" w:rsidRPr="00890BCC" w:rsidSect="00D3597F">
      <w:headerReference w:type="default" r:id="rId7"/>
      <w:pgSz w:w="11900" w:h="16800"/>
      <w:pgMar w:top="851" w:right="567" w:bottom="567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587E" w:rsidRDefault="0080587E" w:rsidP="00CA2E4E">
      <w:r>
        <w:separator/>
      </w:r>
    </w:p>
  </w:endnote>
  <w:endnote w:type="continuationSeparator" w:id="0">
    <w:p w:rsidR="0080587E" w:rsidRDefault="0080587E" w:rsidP="00CA2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587E" w:rsidRDefault="0080587E" w:rsidP="00CA2E4E">
      <w:r>
        <w:separator/>
      </w:r>
    </w:p>
  </w:footnote>
  <w:footnote w:type="continuationSeparator" w:id="0">
    <w:p w:rsidR="0080587E" w:rsidRDefault="0080587E" w:rsidP="00CA2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8C4" w:rsidRPr="00456366" w:rsidRDefault="009348C4">
    <w:pPr>
      <w:pStyle w:val="afffd"/>
      <w:jc w:val="center"/>
      <w:rPr>
        <w:rFonts w:ascii="Times New Roman" w:hAnsi="Times New Roman"/>
      </w:rPr>
    </w:pPr>
    <w:r w:rsidRPr="00456366">
      <w:rPr>
        <w:rFonts w:ascii="Times New Roman" w:hAnsi="Times New Roman"/>
      </w:rPr>
      <w:fldChar w:fldCharType="begin"/>
    </w:r>
    <w:r w:rsidRPr="00456366">
      <w:rPr>
        <w:rFonts w:ascii="Times New Roman" w:hAnsi="Times New Roman"/>
      </w:rPr>
      <w:instrText>PAGE   \* MERGEFORMAT</w:instrText>
    </w:r>
    <w:r w:rsidRPr="00456366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4563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6113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D42604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1D003E3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2EB760A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3173474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4FF11BE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70FF2E1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177344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79EF1E5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06AE"/>
    <w:rsid w:val="0000225D"/>
    <w:rsid w:val="000028AA"/>
    <w:rsid w:val="00003D28"/>
    <w:rsid w:val="000074C5"/>
    <w:rsid w:val="00034C97"/>
    <w:rsid w:val="0004654F"/>
    <w:rsid w:val="00063C15"/>
    <w:rsid w:val="00070D35"/>
    <w:rsid w:val="00074AEA"/>
    <w:rsid w:val="00094B49"/>
    <w:rsid w:val="000A2722"/>
    <w:rsid w:val="000B1CB6"/>
    <w:rsid w:val="000C4A1D"/>
    <w:rsid w:val="000E4399"/>
    <w:rsid w:val="000F0B8E"/>
    <w:rsid w:val="000F620A"/>
    <w:rsid w:val="0010430E"/>
    <w:rsid w:val="0010555D"/>
    <w:rsid w:val="001145C3"/>
    <w:rsid w:val="001250B5"/>
    <w:rsid w:val="00144819"/>
    <w:rsid w:val="0014761F"/>
    <w:rsid w:val="0015308D"/>
    <w:rsid w:val="00153C86"/>
    <w:rsid w:val="0019178B"/>
    <w:rsid w:val="00194E4A"/>
    <w:rsid w:val="001A2E73"/>
    <w:rsid w:val="001C1698"/>
    <w:rsid w:val="001C41BE"/>
    <w:rsid w:val="001D43CA"/>
    <w:rsid w:val="002343D9"/>
    <w:rsid w:val="0023443E"/>
    <w:rsid w:val="002352B6"/>
    <w:rsid w:val="00236F09"/>
    <w:rsid w:val="002414CB"/>
    <w:rsid w:val="00242F45"/>
    <w:rsid w:val="0024324D"/>
    <w:rsid w:val="00250886"/>
    <w:rsid w:val="0026683C"/>
    <w:rsid w:val="00267DEC"/>
    <w:rsid w:val="00275FCE"/>
    <w:rsid w:val="0028031B"/>
    <w:rsid w:val="00295A11"/>
    <w:rsid w:val="002A1D91"/>
    <w:rsid w:val="002A2A34"/>
    <w:rsid w:val="002D61D3"/>
    <w:rsid w:val="002D62FA"/>
    <w:rsid w:val="002E716D"/>
    <w:rsid w:val="002E7A79"/>
    <w:rsid w:val="003078ED"/>
    <w:rsid w:val="00312035"/>
    <w:rsid w:val="0032599C"/>
    <w:rsid w:val="00344E6C"/>
    <w:rsid w:val="003504A5"/>
    <w:rsid w:val="00361C5F"/>
    <w:rsid w:val="00363A29"/>
    <w:rsid w:val="00364BF1"/>
    <w:rsid w:val="00395891"/>
    <w:rsid w:val="003B2983"/>
    <w:rsid w:val="003B298B"/>
    <w:rsid w:val="003B4070"/>
    <w:rsid w:val="003E13B1"/>
    <w:rsid w:val="003F1E01"/>
    <w:rsid w:val="003F48B1"/>
    <w:rsid w:val="0041595F"/>
    <w:rsid w:val="004213A2"/>
    <w:rsid w:val="004266AA"/>
    <w:rsid w:val="00432159"/>
    <w:rsid w:val="0044028B"/>
    <w:rsid w:val="00447036"/>
    <w:rsid w:val="00453218"/>
    <w:rsid w:val="00453FEF"/>
    <w:rsid w:val="00456366"/>
    <w:rsid w:val="004626DC"/>
    <w:rsid w:val="00462D71"/>
    <w:rsid w:val="00463A9E"/>
    <w:rsid w:val="0046591B"/>
    <w:rsid w:val="004663F3"/>
    <w:rsid w:val="0047331D"/>
    <w:rsid w:val="00474841"/>
    <w:rsid w:val="00484182"/>
    <w:rsid w:val="004927B6"/>
    <w:rsid w:val="00495CDE"/>
    <w:rsid w:val="004B4D46"/>
    <w:rsid w:val="004C2FB0"/>
    <w:rsid w:val="004C3639"/>
    <w:rsid w:val="004D1325"/>
    <w:rsid w:val="004D1989"/>
    <w:rsid w:val="004E16C9"/>
    <w:rsid w:val="004E5208"/>
    <w:rsid w:val="004F00B9"/>
    <w:rsid w:val="00505FC6"/>
    <w:rsid w:val="00532929"/>
    <w:rsid w:val="00540F80"/>
    <w:rsid w:val="0054215B"/>
    <w:rsid w:val="0056472C"/>
    <w:rsid w:val="00583BC6"/>
    <w:rsid w:val="005A05DF"/>
    <w:rsid w:val="005A2C0E"/>
    <w:rsid w:val="005B150A"/>
    <w:rsid w:val="005C0F27"/>
    <w:rsid w:val="005C185C"/>
    <w:rsid w:val="005D12DE"/>
    <w:rsid w:val="005D5D24"/>
    <w:rsid w:val="00601AC8"/>
    <w:rsid w:val="0060592C"/>
    <w:rsid w:val="006174BB"/>
    <w:rsid w:val="00637ED7"/>
    <w:rsid w:val="00651EAA"/>
    <w:rsid w:val="006578C8"/>
    <w:rsid w:val="00677C9C"/>
    <w:rsid w:val="00680A9B"/>
    <w:rsid w:val="00681E75"/>
    <w:rsid w:val="00684961"/>
    <w:rsid w:val="00694B0C"/>
    <w:rsid w:val="006A4036"/>
    <w:rsid w:val="006B0A95"/>
    <w:rsid w:val="006B172B"/>
    <w:rsid w:val="006E21C7"/>
    <w:rsid w:val="006E29FB"/>
    <w:rsid w:val="006E74E8"/>
    <w:rsid w:val="006F3655"/>
    <w:rsid w:val="006F46AA"/>
    <w:rsid w:val="006F5BE4"/>
    <w:rsid w:val="0073426F"/>
    <w:rsid w:val="0073536A"/>
    <w:rsid w:val="0074038E"/>
    <w:rsid w:val="00751563"/>
    <w:rsid w:val="00762182"/>
    <w:rsid w:val="00771953"/>
    <w:rsid w:val="00776052"/>
    <w:rsid w:val="007B0F33"/>
    <w:rsid w:val="007B1901"/>
    <w:rsid w:val="007C09F3"/>
    <w:rsid w:val="007C3DE3"/>
    <w:rsid w:val="007C4260"/>
    <w:rsid w:val="007D75C9"/>
    <w:rsid w:val="007E606E"/>
    <w:rsid w:val="0080587E"/>
    <w:rsid w:val="00841DB3"/>
    <w:rsid w:val="008455EE"/>
    <w:rsid w:val="0084721B"/>
    <w:rsid w:val="008516A2"/>
    <w:rsid w:val="008608A7"/>
    <w:rsid w:val="0086093A"/>
    <w:rsid w:val="00864B71"/>
    <w:rsid w:val="00882B5C"/>
    <w:rsid w:val="00890BCC"/>
    <w:rsid w:val="008C05B0"/>
    <w:rsid w:val="008D22CF"/>
    <w:rsid w:val="008E3D2B"/>
    <w:rsid w:val="008E4009"/>
    <w:rsid w:val="008E47A0"/>
    <w:rsid w:val="008E4C4C"/>
    <w:rsid w:val="00911E92"/>
    <w:rsid w:val="009207A8"/>
    <w:rsid w:val="009331D0"/>
    <w:rsid w:val="009348C4"/>
    <w:rsid w:val="00942C25"/>
    <w:rsid w:val="009602DE"/>
    <w:rsid w:val="00966FC2"/>
    <w:rsid w:val="00970C5D"/>
    <w:rsid w:val="009767D6"/>
    <w:rsid w:val="009D1ABA"/>
    <w:rsid w:val="009E58B2"/>
    <w:rsid w:val="009F2264"/>
    <w:rsid w:val="009F4BEC"/>
    <w:rsid w:val="009F5102"/>
    <w:rsid w:val="00A01EA3"/>
    <w:rsid w:val="00A10107"/>
    <w:rsid w:val="00A10E1D"/>
    <w:rsid w:val="00A3735E"/>
    <w:rsid w:val="00A41B38"/>
    <w:rsid w:val="00A44ED7"/>
    <w:rsid w:val="00A47EE6"/>
    <w:rsid w:val="00A529C6"/>
    <w:rsid w:val="00A57F0E"/>
    <w:rsid w:val="00A645F2"/>
    <w:rsid w:val="00A646B5"/>
    <w:rsid w:val="00A732E1"/>
    <w:rsid w:val="00AB5C52"/>
    <w:rsid w:val="00AB6B33"/>
    <w:rsid w:val="00AD3B27"/>
    <w:rsid w:val="00AD683D"/>
    <w:rsid w:val="00B03999"/>
    <w:rsid w:val="00B14328"/>
    <w:rsid w:val="00B32ECC"/>
    <w:rsid w:val="00B402D3"/>
    <w:rsid w:val="00B41D6D"/>
    <w:rsid w:val="00B51D1F"/>
    <w:rsid w:val="00B54D70"/>
    <w:rsid w:val="00B54E6A"/>
    <w:rsid w:val="00B575DC"/>
    <w:rsid w:val="00B71C2F"/>
    <w:rsid w:val="00B765BE"/>
    <w:rsid w:val="00B76657"/>
    <w:rsid w:val="00B77C78"/>
    <w:rsid w:val="00B8528D"/>
    <w:rsid w:val="00B85344"/>
    <w:rsid w:val="00B9529A"/>
    <w:rsid w:val="00BA05FA"/>
    <w:rsid w:val="00BA7F37"/>
    <w:rsid w:val="00BD0940"/>
    <w:rsid w:val="00BD71C8"/>
    <w:rsid w:val="00BE3B5B"/>
    <w:rsid w:val="00BE67C6"/>
    <w:rsid w:val="00BE7C2E"/>
    <w:rsid w:val="00BF2EE6"/>
    <w:rsid w:val="00BF4518"/>
    <w:rsid w:val="00C168DA"/>
    <w:rsid w:val="00C2523C"/>
    <w:rsid w:val="00C447A9"/>
    <w:rsid w:val="00C4528E"/>
    <w:rsid w:val="00C537DB"/>
    <w:rsid w:val="00C56F90"/>
    <w:rsid w:val="00C6243D"/>
    <w:rsid w:val="00C626C2"/>
    <w:rsid w:val="00C6385E"/>
    <w:rsid w:val="00C64A3A"/>
    <w:rsid w:val="00C70BFC"/>
    <w:rsid w:val="00C8443E"/>
    <w:rsid w:val="00C90B85"/>
    <w:rsid w:val="00C93113"/>
    <w:rsid w:val="00CA172A"/>
    <w:rsid w:val="00CA2E4E"/>
    <w:rsid w:val="00CB32DB"/>
    <w:rsid w:val="00CD1541"/>
    <w:rsid w:val="00CD177E"/>
    <w:rsid w:val="00CD3EC5"/>
    <w:rsid w:val="00CE0C6D"/>
    <w:rsid w:val="00CE74BC"/>
    <w:rsid w:val="00CF0948"/>
    <w:rsid w:val="00CF7F0E"/>
    <w:rsid w:val="00D030E4"/>
    <w:rsid w:val="00D10BEB"/>
    <w:rsid w:val="00D3597F"/>
    <w:rsid w:val="00D4681B"/>
    <w:rsid w:val="00D51223"/>
    <w:rsid w:val="00D56A6A"/>
    <w:rsid w:val="00D63A43"/>
    <w:rsid w:val="00D83406"/>
    <w:rsid w:val="00D838ED"/>
    <w:rsid w:val="00D85DB1"/>
    <w:rsid w:val="00DB2A81"/>
    <w:rsid w:val="00DC1E9D"/>
    <w:rsid w:val="00DC5BC7"/>
    <w:rsid w:val="00DD4D97"/>
    <w:rsid w:val="00DE31D5"/>
    <w:rsid w:val="00E00E64"/>
    <w:rsid w:val="00E03DC3"/>
    <w:rsid w:val="00E11003"/>
    <w:rsid w:val="00E23A82"/>
    <w:rsid w:val="00E24329"/>
    <w:rsid w:val="00E42301"/>
    <w:rsid w:val="00E44C4F"/>
    <w:rsid w:val="00E5158D"/>
    <w:rsid w:val="00E64315"/>
    <w:rsid w:val="00E65FA2"/>
    <w:rsid w:val="00E66540"/>
    <w:rsid w:val="00E71548"/>
    <w:rsid w:val="00E81709"/>
    <w:rsid w:val="00E82F48"/>
    <w:rsid w:val="00E93C2F"/>
    <w:rsid w:val="00E96033"/>
    <w:rsid w:val="00EA4312"/>
    <w:rsid w:val="00EA5F97"/>
    <w:rsid w:val="00EB7443"/>
    <w:rsid w:val="00ED03B7"/>
    <w:rsid w:val="00ED2383"/>
    <w:rsid w:val="00ED44F1"/>
    <w:rsid w:val="00EE3AD2"/>
    <w:rsid w:val="00EF7171"/>
    <w:rsid w:val="00F028D8"/>
    <w:rsid w:val="00F04B8B"/>
    <w:rsid w:val="00F12DDD"/>
    <w:rsid w:val="00F42764"/>
    <w:rsid w:val="00F453BC"/>
    <w:rsid w:val="00F74976"/>
    <w:rsid w:val="00F806AE"/>
    <w:rsid w:val="00F87923"/>
    <w:rsid w:val="00FC2971"/>
    <w:rsid w:val="00FC6339"/>
    <w:rsid w:val="00FD1052"/>
    <w:rsid w:val="00FD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BEF2B8"/>
  <w15:docId w15:val="{91A7824D-8E52-433D-AC07-C5B34FF8A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locked="1" w:uiPriority="0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3A9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63A9E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463A9E"/>
    <w:pPr>
      <w:outlineLvl w:val="1"/>
    </w:pPr>
    <w:rPr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463A9E"/>
    <w:pPr>
      <w:outlineLvl w:val="2"/>
    </w:pPr>
    <w:rPr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463A9E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63A9E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463A9E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463A9E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463A9E"/>
    <w:rPr>
      <w:b/>
      <w:sz w:val="28"/>
    </w:rPr>
  </w:style>
  <w:style w:type="character" w:customStyle="1" w:styleId="a3">
    <w:name w:val="Цветовое выделение"/>
    <w:uiPriority w:val="99"/>
    <w:rsid w:val="00463A9E"/>
    <w:rPr>
      <w:b/>
      <w:color w:val="26282F"/>
    </w:rPr>
  </w:style>
  <w:style w:type="character" w:customStyle="1" w:styleId="a4">
    <w:name w:val="Гипертекстовая ссылка"/>
    <w:uiPriority w:val="99"/>
    <w:rsid w:val="00463A9E"/>
    <w:rPr>
      <w:b/>
      <w:color w:val="106BBE"/>
    </w:rPr>
  </w:style>
  <w:style w:type="character" w:customStyle="1" w:styleId="a5">
    <w:name w:val="Активная гипертекстовая ссылка"/>
    <w:uiPriority w:val="99"/>
    <w:rsid w:val="00463A9E"/>
    <w:rPr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463A9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463A9E"/>
  </w:style>
  <w:style w:type="paragraph" w:customStyle="1" w:styleId="a8">
    <w:name w:val="Внимание: недобросовестность!"/>
    <w:basedOn w:val="a6"/>
    <w:next w:val="a"/>
    <w:uiPriority w:val="99"/>
    <w:rsid w:val="00463A9E"/>
  </w:style>
  <w:style w:type="character" w:customStyle="1" w:styleId="a9">
    <w:name w:val="Выделение для Базового Поиска"/>
    <w:uiPriority w:val="99"/>
    <w:rsid w:val="00463A9E"/>
    <w:rPr>
      <w:b/>
      <w:color w:val="0058A9"/>
    </w:rPr>
  </w:style>
  <w:style w:type="character" w:customStyle="1" w:styleId="aa">
    <w:name w:val="Выделение для Базового Поиска (курсив)"/>
    <w:uiPriority w:val="99"/>
    <w:rsid w:val="00463A9E"/>
    <w:rPr>
      <w:b/>
      <w:i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463A9E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463A9E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463A9E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sid w:val="00463A9E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463A9E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463A9E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uiPriority w:val="99"/>
    <w:rsid w:val="00463A9E"/>
    <w:rPr>
      <w:b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463A9E"/>
    <w:pPr>
      <w:ind w:left="1612" w:hanging="892"/>
    </w:pPr>
  </w:style>
  <w:style w:type="character" w:customStyle="1" w:styleId="af2">
    <w:name w:val="Заголовок чужого сообщения"/>
    <w:uiPriority w:val="99"/>
    <w:rsid w:val="00463A9E"/>
    <w:rPr>
      <w:b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463A9E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463A9E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463A9E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463A9E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463A9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463A9E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463A9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463A9E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463A9E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463A9E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463A9E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463A9E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463A9E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463A9E"/>
  </w:style>
  <w:style w:type="paragraph" w:customStyle="1" w:styleId="aff1">
    <w:name w:val="Моноширинный"/>
    <w:basedOn w:val="a"/>
    <w:next w:val="a"/>
    <w:uiPriority w:val="99"/>
    <w:rsid w:val="00463A9E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uiPriority w:val="99"/>
    <w:rsid w:val="00463A9E"/>
    <w:rPr>
      <w:b/>
      <w:color w:val="26282F"/>
      <w:shd w:val="clear" w:color="auto" w:fill="FFF580"/>
    </w:rPr>
  </w:style>
  <w:style w:type="character" w:customStyle="1" w:styleId="aff3">
    <w:name w:val="Не вступил в силу"/>
    <w:uiPriority w:val="99"/>
    <w:rsid w:val="00463A9E"/>
    <w:rPr>
      <w:b/>
      <w:color w:val="000000"/>
      <w:shd w:val="clear" w:color="auto" w:fill="D8EDE8"/>
    </w:rPr>
  </w:style>
  <w:style w:type="paragraph" w:customStyle="1" w:styleId="aff4">
    <w:name w:val="Необходимые документы"/>
    <w:basedOn w:val="a6"/>
    <w:next w:val="a"/>
    <w:uiPriority w:val="99"/>
    <w:rsid w:val="00463A9E"/>
    <w:pPr>
      <w:ind w:firstLine="118"/>
    </w:pPr>
  </w:style>
  <w:style w:type="paragraph" w:customStyle="1" w:styleId="aff5">
    <w:name w:val="Нормальный (таблица)"/>
    <w:basedOn w:val="a"/>
    <w:next w:val="a"/>
    <w:uiPriority w:val="99"/>
    <w:rsid w:val="00463A9E"/>
    <w:pPr>
      <w:ind w:firstLine="0"/>
    </w:pPr>
  </w:style>
  <w:style w:type="paragraph" w:customStyle="1" w:styleId="aff6">
    <w:name w:val="Таблицы (моноширинный)"/>
    <w:basedOn w:val="a"/>
    <w:next w:val="a"/>
    <w:uiPriority w:val="99"/>
    <w:rsid w:val="00463A9E"/>
    <w:pPr>
      <w:ind w:firstLine="0"/>
      <w:jc w:val="left"/>
    </w:pPr>
    <w:rPr>
      <w:rFonts w:ascii="Courier New" w:hAnsi="Courier New" w:cs="Courier New"/>
    </w:rPr>
  </w:style>
  <w:style w:type="paragraph" w:customStyle="1" w:styleId="aff7">
    <w:name w:val="Оглавление"/>
    <w:basedOn w:val="aff6"/>
    <w:next w:val="a"/>
    <w:uiPriority w:val="99"/>
    <w:rsid w:val="00463A9E"/>
    <w:pPr>
      <w:ind w:left="140"/>
    </w:pPr>
  </w:style>
  <w:style w:type="character" w:customStyle="1" w:styleId="aff8">
    <w:name w:val="Опечатки"/>
    <w:uiPriority w:val="99"/>
    <w:rsid w:val="00463A9E"/>
    <w:rPr>
      <w:color w:val="FF0000"/>
    </w:rPr>
  </w:style>
  <w:style w:type="paragraph" w:customStyle="1" w:styleId="aff9">
    <w:name w:val="Переменная часть"/>
    <w:basedOn w:val="ac"/>
    <w:next w:val="a"/>
    <w:uiPriority w:val="99"/>
    <w:rsid w:val="00463A9E"/>
    <w:rPr>
      <w:sz w:val="18"/>
      <w:szCs w:val="18"/>
    </w:rPr>
  </w:style>
  <w:style w:type="paragraph" w:customStyle="1" w:styleId="affa">
    <w:name w:val="Подвал для информации об изменениях"/>
    <w:basedOn w:val="1"/>
    <w:next w:val="a"/>
    <w:uiPriority w:val="99"/>
    <w:rsid w:val="00463A9E"/>
    <w:pPr>
      <w:outlineLvl w:val="9"/>
    </w:pPr>
    <w:rPr>
      <w:b w:val="0"/>
      <w:bCs w:val="0"/>
      <w:sz w:val="18"/>
      <w:szCs w:val="18"/>
    </w:rPr>
  </w:style>
  <w:style w:type="paragraph" w:customStyle="1" w:styleId="affb">
    <w:name w:val="Подзаголовок для информации об изменениях"/>
    <w:basedOn w:val="af6"/>
    <w:next w:val="a"/>
    <w:uiPriority w:val="99"/>
    <w:rsid w:val="00463A9E"/>
    <w:rPr>
      <w:b/>
      <w:bCs/>
    </w:rPr>
  </w:style>
  <w:style w:type="paragraph" w:customStyle="1" w:styleId="affc">
    <w:name w:val="Подчёркнуный текст"/>
    <w:basedOn w:val="a"/>
    <w:next w:val="a"/>
    <w:uiPriority w:val="99"/>
    <w:rsid w:val="00463A9E"/>
  </w:style>
  <w:style w:type="paragraph" w:customStyle="1" w:styleId="affd">
    <w:name w:val="Постоянная часть"/>
    <w:basedOn w:val="ac"/>
    <w:next w:val="a"/>
    <w:uiPriority w:val="99"/>
    <w:rsid w:val="00463A9E"/>
    <w:rPr>
      <w:sz w:val="20"/>
      <w:szCs w:val="20"/>
    </w:rPr>
  </w:style>
  <w:style w:type="paragraph" w:customStyle="1" w:styleId="affe">
    <w:name w:val="Прижатый влево"/>
    <w:basedOn w:val="a"/>
    <w:next w:val="a"/>
    <w:uiPriority w:val="99"/>
    <w:rsid w:val="00463A9E"/>
    <w:pPr>
      <w:ind w:firstLine="0"/>
      <w:jc w:val="left"/>
    </w:pPr>
  </w:style>
  <w:style w:type="paragraph" w:customStyle="1" w:styleId="afff">
    <w:name w:val="Пример."/>
    <w:basedOn w:val="a6"/>
    <w:next w:val="a"/>
    <w:uiPriority w:val="99"/>
    <w:rsid w:val="00463A9E"/>
  </w:style>
  <w:style w:type="paragraph" w:customStyle="1" w:styleId="afff0">
    <w:name w:val="Примечание."/>
    <w:basedOn w:val="a6"/>
    <w:next w:val="a"/>
    <w:uiPriority w:val="99"/>
    <w:rsid w:val="00463A9E"/>
  </w:style>
  <w:style w:type="character" w:customStyle="1" w:styleId="afff1">
    <w:name w:val="Продолжение ссылки"/>
    <w:uiPriority w:val="99"/>
    <w:rsid w:val="00463A9E"/>
    <w:rPr>
      <w:b/>
      <w:color w:val="106BBE"/>
    </w:rPr>
  </w:style>
  <w:style w:type="paragraph" w:customStyle="1" w:styleId="afff2">
    <w:name w:val="Словарная статья"/>
    <w:basedOn w:val="a"/>
    <w:next w:val="a"/>
    <w:uiPriority w:val="99"/>
    <w:rsid w:val="00463A9E"/>
    <w:pPr>
      <w:ind w:right="118" w:firstLine="0"/>
    </w:pPr>
  </w:style>
  <w:style w:type="character" w:customStyle="1" w:styleId="afff3">
    <w:name w:val="Сравнение редакций"/>
    <w:uiPriority w:val="99"/>
    <w:rsid w:val="00463A9E"/>
    <w:rPr>
      <w:b/>
      <w:color w:val="26282F"/>
    </w:rPr>
  </w:style>
  <w:style w:type="character" w:customStyle="1" w:styleId="afff4">
    <w:name w:val="Сравнение редакций. Добавленный фрагмент"/>
    <w:uiPriority w:val="99"/>
    <w:rsid w:val="00463A9E"/>
    <w:rPr>
      <w:color w:val="000000"/>
      <w:shd w:val="clear" w:color="auto" w:fill="C1D7FF"/>
    </w:rPr>
  </w:style>
  <w:style w:type="character" w:customStyle="1" w:styleId="afff5">
    <w:name w:val="Сравнение редакций. Удаленный фрагмент"/>
    <w:uiPriority w:val="99"/>
    <w:rsid w:val="00463A9E"/>
    <w:rPr>
      <w:color w:val="000000"/>
      <w:shd w:val="clear" w:color="auto" w:fill="C4C413"/>
    </w:rPr>
  </w:style>
  <w:style w:type="paragraph" w:customStyle="1" w:styleId="afff6">
    <w:name w:val="Ссылка на официальную публикацию"/>
    <w:basedOn w:val="a"/>
    <w:next w:val="a"/>
    <w:uiPriority w:val="99"/>
    <w:rsid w:val="00463A9E"/>
  </w:style>
  <w:style w:type="paragraph" w:customStyle="1" w:styleId="afff7">
    <w:name w:val="Текст в таблице"/>
    <w:basedOn w:val="aff5"/>
    <w:next w:val="a"/>
    <w:uiPriority w:val="99"/>
    <w:rsid w:val="00463A9E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463A9E"/>
    <w:pPr>
      <w:spacing w:before="200"/>
      <w:ind w:firstLine="0"/>
      <w:jc w:val="left"/>
    </w:pPr>
    <w:rPr>
      <w:sz w:val="20"/>
      <w:szCs w:val="20"/>
    </w:rPr>
  </w:style>
  <w:style w:type="paragraph" w:customStyle="1" w:styleId="afff9">
    <w:name w:val="Технический комментарий"/>
    <w:basedOn w:val="a"/>
    <w:next w:val="a"/>
    <w:uiPriority w:val="99"/>
    <w:rsid w:val="00463A9E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тратил силу"/>
    <w:uiPriority w:val="99"/>
    <w:rsid w:val="00463A9E"/>
    <w:rPr>
      <w:b/>
      <w:strike/>
      <w:color w:val="666600"/>
    </w:rPr>
  </w:style>
  <w:style w:type="paragraph" w:customStyle="1" w:styleId="afffb">
    <w:name w:val="Формула"/>
    <w:basedOn w:val="a"/>
    <w:next w:val="a"/>
    <w:uiPriority w:val="99"/>
    <w:rsid w:val="00463A9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c">
    <w:name w:val="Центрированный (таблица)"/>
    <w:basedOn w:val="aff5"/>
    <w:next w:val="a"/>
    <w:uiPriority w:val="99"/>
    <w:rsid w:val="00463A9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63A9E"/>
    <w:pPr>
      <w:spacing w:before="300"/>
      <w:ind w:firstLine="0"/>
      <w:jc w:val="left"/>
    </w:pPr>
  </w:style>
  <w:style w:type="paragraph" w:styleId="afffd">
    <w:name w:val="header"/>
    <w:basedOn w:val="a"/>
    <w:link w:val="afffe"/>
    <w:uiPriority w:val="99"/>
    <w:rsid w:val="00CA2E4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e">
    <w:name w:val="Верхний колонтитул Знак"/>
    <w:link w:val="afffd"/>
    <w:uiPriority w:val="99"/>
    <w:locked/>
    <w:rsid w:val="00CA2E4E"/>
    <w:rPr>
      <w:rFonts w:ascii="Arial" w:hAnsi="Arial"/>
      <w:sz w:val="24"/>
    </w:rPr>
  </w:style>
  <w:style w:type="paragraph" w:styleId="affff">
    <w:name w:val="footer"/>
    <w:basedOn w:val="a"/>
    <w:link w:val="affff0"/>
    <w:uiPriority w:val="99"/>
    <w:rsid w:val="00CA2E4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0">
    <w:name w:val="Нижний колонтитул Знак"/>
    <w:link w:val="affff"/>
    <w:uiPriority w:val="99"/>
    <w:locked/>
    <w:rsid w:val="00CA2E4E"/>
    <w:rPr>
      <w:rFonts w:ascii="Arial" w:hAnsi="Arial"/>
      <w:sz w:val="24"/>
    </w:rPr>
  </w:style>
  <w:style w:type="paragraph" w:styleId="affff1">
    <w:name w:val="Balloon Text"/>
    <w:basedOn w:val="a"/>
    <w:link w:val="affff2"/>
    <w:uiPriority w:val="99"/>
    <w:semiHidden/>
    <w:rsid w:val="00CB32DB"/>
    <w:rPr>
      <w:rFonts w:ascii="Tahoma" w:hAnsi="Tahoma" w:cs="Times New Roman"/>
      <w:sz w:val="16"/>
      <w:szCs w:val="16"/>
    </w:rPr>
  </w:style>
  <w:style w:type="character" w:customStyle="1" w:styleId="affff2">
    <w:name w:val="Текст выноски Знак"/>
    <w:link w:val="affff1"/>
    <w:uiPriority w:val="99"/>
    <w:semiHidden/>
    <w:locked/>
    <w:rsid w:val="00CB32DB"/>
    <w:rPr>
      <w:rFonts w:ascii="Tahoma" w:hAnsi="Tahoma"/>
      <w:sz w:val="16"/>
    </w:rPr>
  </w:style>
  <w:style w:type="paragraph" w:customStyle="1" w:styleId="affff3">
    <w:name w:val="обычный_ Знак Знак Знак Знак Знак Знак Знак"/>
    <w:basedOn w:val="a"/>
    <w:uiPriority w:val="99"/>
    <w:rsid w:val="00C6385E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affff4">
    <w:name w:val="Знак Знак Знак Знак Знак Знак Знак Знак"/>
    <w:basedOn w:val="a"/>
    <w:uiPriority w:val="99"/>
    <w:rsid w:val="00D3597F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0"/>
      <w:szCs w:val="20"/>
    </w:rPr>
  </w:style>
  <w:style w:type="numbering" w:styleId="111111">
    <w:name w:val="Outline List 2"/>
    <w:basedOn w:val="a2"/>
    <w:locked/>
    <w:rsid w:val="00C02B68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447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Пользователь</cp:lastModifiedBy>
  <cp:revision>155</cp:revision>
  <cp:lastPrinted>2018-12-28T05:53:00Z</cp:lastPrinted>
  <dcterms:created xsi:type="dcterms:W3CDTF">2014-09-03T07:52:00Z</dcterms:created>
  <dcterms:modified xsi:type="dcterms:W3CDTF">2020-02-05T08:03:00Z</dcterms:modified>
</cp:coreProperties>
</file>